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03" w:rsidRDefault="006F5F03" w:rsidP="006F5F03">
      <w:r>
        <w:t>Montpelier Notes,</w:t>
      </w:r>
      <w:proofErr w:type="gramStart"/>
      <w:r>
        <w:t>  An</w:t>
      </w:r>
      <w:proofErr w:type="gramEnd"/>
      <w:r>
        <w:t xml:space="preserve">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6F5F03" w:rsidRDefault="006F5F03" w:rsidP="006F5F03">
      <w:pPr>
        <w:jc w:val="center"/>
        <w:rPr>
          <w:rFonts w:eastAsia="Times New Roman"/>
        </w:rPr>
      </w:pPr>
      <w:r>
        <w:rPr>
          <w:rFonts w:eastAsia="Times New Roman"/>
        </w:rPr>
        <w:pict>
          <v:rect id="_x0000_i1025" style="width:468pt;height:1.5pt" o:hralign="center" o:hrstd="t" o:hr="t" fillcolor="#a0a0a0" stroked="f"/>
        </w:pict>
      </w:r>
    </w:p>
    <w:p w:rsidR="006F5F03" w:rsidRDefault="006F5F03" w:rsidP="006F5F03"/>
    <w:p w:rsidR="006F5F03" w:rsidRDefault="006F5F03" w:rsidP="006F5F03">
      <w:r>
        <w:t>Hello All,</w:t>
      </w:r>
    </w:p>
    <w:p w:rsidR="006F5F03" w:rsidRDefault="006F5F03" w:rsidP="006F5F03"/>
    <w:p w:rsidR="006F5F03" w:rsidRDefault="006F5F03" w:rsidP="006F5F03">
      <w:r>
        <w:t xml:space="preserve">Thank you for your support Tuesday. It is always a pleasure and very meaningful to me to stand at the polls and see and talk to so many of the people I serve. I am indebted to all of you for the honor of being your representative. On </w:t>
      </w:r>
      <w:proofErr w:type="gramStart"/>
      <w:r>
        <w:t>election day</w:t>
      </w:r>
      <w:proofErr w:type="gramEnd"/>
      <w:r>
        <w:t xml:space="preserve"> we show our respect for our democracy, our principals and our values by coming to vote. In turn those elected to serve show their respect to voters by doing their best to hear and consider the full variety of thoughts on the concerns and opportunities before us and, taking that advice, do our best to improve our communities and the lives of Vermonters. In the coming months and years our greatest resource will be our willingness to work together for the good of our towns and state. Thank you for your willingness to seek and speak the truth and for your willingness to come together for each other. Freedom and Unity is the Vermont motto and I see and hear it every day through the examples of how you conduct your lives.</w:t>
      </w:r>
    </w:p>
    <w:p w:rsidR="006F5F03" w:rsidRDefault="006F5F03" w:rsidP="006F5F03"/>
    <w:p w:rsidR="006F5F03" w:rsidRDefault="006F5F03" w:rsidP="006F5F03">
      <w:pPr>
        <w:rPr>
          <w:b/>
          <w:bCs/>
        </w:rPr>
      </w:pPr>
      <w:r>
        <w:rPr>
          <w:b/>
          <w:bCs/>
        </w:rPr>
        <w:t>Unofficial Election Results</w:t>
      </w:r>
    </w:p>
    <w:p w:rsidR="006F5F03" w:rsidRDefault="006F5F03" w:rsidP="006F5F03">
      <w:r>
        <w:t xml:space="preserve">I have put together unofficial election results for our legislative district of Pownal and Woodford. Overall there were 154 voters in Woodford and 1194 voters in Pownal. Total voters equal 1348. The results below are in percentages. When the numbers do not add up to 100% the remainder is blank and spoiled ballots and votes for candidates that received less than 4% of the vote. For more information on election results in Vermont here’s the link to the Secretary of State’s site. </w:t>
      </w:r>
      <w:hyperlink r:id="rId5" w:history="1">
        <w:r>
          <w:rPr>
            <w:rStyle w:val="Hyperlink"/>
          </w:rPr>
          <w:t>http://vermont-elections.org/soshome.htm</w:t>
        </w:r>
      </w:hyperlink>
      <w:r>
        <w:t xml:space="preserve"> </w:t>
      </w:r>
    </w:p>
    <w:p w:rsidR="006F5F03" w:rsidRDefault="006F5F03" w:rsidP="006F5F03"/>
    <w:p w:rsidR="006F5F03" w:rsidRDefault="006F5F03" w:rsidP="006F5F03">
      <w:pPr>
        <w:rPr>
          <w:u w:val="single"/>
        </w:rPr>
      </w:pPr>
      <w:r>
        <w:rPr>
          <w:u w:val="single"/>
        </w:rPr>
        <w:t>Constitutional Amendment</w:t>
      </w:r>
    </w:p>
    <w:p w:rsidR="006F5F03" w:rsidRDefault="006F5F03" w:rsidP="006F5F03">
      <w:r>
        <w:t>Yes         61.7%</w:t>
      </w:r>
    </w:p>
    <w:p w:rsidR="006F5F03" w:rsidRDefault="006F5F03" w:rsidP="006F5F03">
      <w:r>
        <w:t>No          7.3%</w:t>
      </w:r>
    </w:p>
    <w:p w:rsidR="006F5F03" w:rsidRDefault="006F5F03" w:rsidP="006F5F03"/>
    <w:p w:rsidR="006F5F03" w:rsidRDefault="006F5F03" w:rsidP="006F5F03">
      <w:pPr>
        <w:rPr>
          <w:u w:val="single"/>
        </w:rPr>
      </w:pPr>
      <w:r>
        <w:rPr>
          <w:u w:val="single"/>
        </w:rPr>
        <w:t>US Senator</w:t>
      </w:r>
    </w:p>
    <w:p w:rsidR="006F5F03" w:rsidRDefault="006F5F03" w:rsidP="006F5F03">
      <w:r>
        <w:t>Len Britton                          25.7%</w:t>
      </w:r>
    </w:p>
    <w:p w:rsidR="006F5F03" w:rsidRDefault="006F5F03" w:rsidP="006F5F03">
      <w:r>
        <w:t xml:space="preserve">Daniel </w:t>
      </w:r>
      <w:proofErr w:type="spellStart"/>
      <w:r>
        <w:t>Freilich</w:t>
      </w:r>
      <w:proofErr w:type="spellEnd"/>
      <w:r>
        <w:t>                    4.1%</w:t>
      </w:r>
    </w:p>
    <w:p w:rsidR="006F5F03" w:rsidRDefault="006F5F03" w:rsidP="006F5F03">
      <w:r>
        <w:t>Patrick Leahy                     61.9%</w:t>
      </w:r>
    </w:p>
    <w:p w:rsidR="006F5F03" w:rsidRDefault="006F5F03" w:rsidP="006F5F03"/>
    <w:p w:rsidR="006F5F03" w:rsidRDefault="006F5F03" w:rsidP="006F5F03"/>
    <w:p w:rsidR="006F5F03" w:rsidRDefault="006F5F03" w:rsidP="006F5F03">
      <w:pPr>
        <w:rPr>
          <w:u w:val="single"/>
        </w:rPr>
      </w:pPr>
      <w:r>
        <w:rPr>
          <w:u w:val="single"/>
        </w:rPr>
        <w:t>Representative to Congress</w:t>
      </w:r>
    </w:p>
    <w:p w:rsidR="006F5F03" w:rsidRDefault="006F5F03" w:rsidP="006F5F03">
      <w:r>
        <w:t xml:space="preserve">Paul </w:t>
      </w:r>
      <w:proofErr w:type="spellStart"/>
      <w:r>
        <w:t>Beaudry</w:t>
      </w:r>
      <w:proofErr w:type="spellEnd"/>
      <w:r>
        <w:t>                     28.9%</w:t>
      </w:r>
    </w:p>
    <w:p w:rsidR="006F5F03" w:rsidRDefault="006F5F03" w:rsidP="006F5F03">
      <w:r>
        <w:t>Peter Welch                       62.8%</w:t>
      </w:r>
    </w:p>
    <w:p w:rsidR="006F5F03" w:rsidRDefault="006F5F03" w:rsidP="006F5F03"/>
    <w:p w:rsidR="006F5F03" w:rsidRDefault="006F5F03" w:rsidP="006F5F03">
      <w:pPr>
        <w:rPr>
          <w:u w:val="single"/>
        </w:rPr>
      </w:pPr>
      <w:r>
        <w:rPr>
          <w:u w:val="single"/>
        </w:rPr>
        <w:t>Governor</w:t>
      </w:r>
    </w:p>
    <w:p w:rsidR="006F5F03" w:rsidRDefault="006F5F03" w:rsidP="006F5F03">
      <w:r>
        <w:t xml:space="preserve">Brian </w:t>
      </w:r>
      <w:proofErr w:type="spellStart"/>
      <w:r>
        <w:t>Dubie</w:t>
      </w:r>
      <w:proofErr w:type="spellEnd"/>
      <w:r>
        <w:t>                         36.6%</w:t>
      </w:r>
    </w:p>
    <w:p w:rsidR="006F5F03" w:rsidRDefault="006F5F03" w:rsidP="006F5F03">
      <w:r>
        <w:t xml:space="preserve">Peter </w:t>
      </w:r>
      <w:proofErr w:type="spellStart"/>
      <w:r>
        <w:t>Shumlin</w:t>
      </w:r>
      <w:proofErr w:type="spellEnd"/>
      <w:r>
        <w:t>                   57%</w:t>
      </w:r>
    </w:p>
    <w:p w:rsidR="006F5F03" w:rsidRDefault="006F5F03" w:rsidP="006F5F03"/>
    <w:p w:rsidR="006F5F03" w:rsidRDefault="006F5F03" w:rsidP="006F5F03">
      <w:pPr>
        <w:rPr>
          <w:u w:val="single"/>
        </w:rPr>
      </w:pPr>
      <w:r>
        <w:rPr>
          <w:u w:val="single"/>
        </w:rPr>
        <w:t>Lieutenant Governor</w:t>
      </w:r>
    </w:p>
    <w:p w:rsidR="006F5F03" w:rsidRDefault="006F5F03" w:rsidP="006F5F03">
      <w:r>
        <w:t xml:space="preserve">Peter </w:t>
      </w:r>
      <w:proofErr w:type="spellStart"/>
      <w:r>
        <w:t>Garritano</w:t>
      </w:r>
      <w:proofErr w:type="spellEnd"/>
      <w:r>
        <w:t>                                7.3%</w:t>
      </w:r>
    </w:p>
    <w:p w:rsidR="006F5F03" w:rsidRDefault="006F5F03" w:rsidP="006F5F03">
      <w:r>
        <w:t>Steve Howard                   50.7%</w:t>
      </w:r>
    </w:p>
    <w:p w:rsidR="006F5F03" w:rsidRDefault="006F5F03" w:rsidP="006F5F03">
      <w:r>
        <w:t>Phil Scott                             34.6%</w:t>
      </w:r>
    </w:p>
    <w:p w:rsidR="006F5F03" w:rsidRDefault="006F5F03" w:rsidP="006F5F03"/>
    <w:p w:rsidR="006F5F03" w:rsidRDefault="006F5F03" w:rsidP="006F5F03">
      <w:pPr>
        <w:rPr>
          <w:u w:val="single"/>
        </w:rPr>
      </w:pPr>
      <w:r>
        <w:rPr>
          <w:u w:val="single"/>
        </w:rPr>
        <w:t>State Treasurer</w:t>
      </w:r>
    </w:p>
    <w:p w:rsidR="006F5F03" w:rsidRDefault="006F5F03" w:rsidP="006F5F03">
      <w:r>
        <w:t>Don Schramm                    8.1%</w:t>
      </w:r>
    </w:p>
    <w:p w:rsidR="006F5F03" w:rsidRDefault="006F5F03" w:rsidP="006F5F03">
      <w:r>
        <w:t>Jeb Spaulding                    80.4%</w:t>
      </w:r>
    </w:p>
    <w:p w:rsidR="006F5F03" w:rsidRDefault="006F5F03" w:rsidP="006F5F03"/>
    <w:p w:rsidR="006F5F03" w:rsidRDefault="006F5F03" w:rsidP="006F5F03">
      <w:pPr>
        <w:rPr>
          <w:u w:val="single"/>
        </w:rPr>
      </w:pPr>
      <w:r>
        <w:rPr>
          <w:u w:val="single"/>
        </w:rPr>
        <w:t>Secretary of State</w:t>
      </w:r>
    </w:p>
    <w:p w:rsidR="006F5F03" w:rsidRDefault="006F5F03" w:rsidP="006F5F03">
      <w:r>
        <w:t>Jim Condos                         51.3%</w:t>
      </w:r>
    </w:p>
    <w:p w:rsidR="006F5F03" w:rsidRDefault="006F5F03" w:rsidP="006F5F03">
      <w:r>
        <w:t>Jason Gibbs                        36.9%</w:t>
      </w:r>
    </w:p>
    <w:p w:rsidR="006F5F03" w:rsidRDefault="006F5F03" w:rsidP="006F5F03">
      <w:r>
        <w:t xml:space="preserve">Leslie </w:t>
      </w:r>
      <w:proofErr w:type="spellStart"/>
      <w:r>
        <w:t>Marmorale</w:t>
      </w:r>
      <w:proofErr w:type="spellEnd"/>
      <w:r>
        <w:t>             4.2%</w:t>
      </w:r>
    </w:p>
    <w:p w:rsidR="006F5F03" w:rsidRDefault="006F5F03" w:rsidP="006F5F03"/>
    <w:p w:rsidR="006F5F03" w:rsidRDefault="006F5F03" w:rsidP="006F5F03">
      <w:pPr>
        <w:rPr>
          <w:u w:val="single"/>
        </w:rPr>
      </w:pPr>
      <w:r>
        <w:rPr>
          <w:u w:val="single"/>
        </w:rPr>
        <w:t>Auditor of Accounts</w:t>
      </w:r>
    </w:p>
    <w:p w:rsidR="006F5F03" w:rsidRDefault="006F5F03" w:rsidP="006F5F03">
      <w:r>
        <w:t xml:space="preserve">Doug </w:t>
      </w:r>
      <w:proofErr w:type="spellStart"/>
      <w:r>
        <w:t>Hoffer</w:t>
      </w:r>
      <w:proofErr w:type="spellEnd"/>
      <w:r>
        <w:t>                       45.3%</w:t>
      </w:r>
    </w:p>
    <w:p w:rsidR="006F5F03" w:rsidRDefault="006F5F03" w:rsidP="006F5F03">
      <w:r>
        <w:t>Jerry Levy                            6.4%</w:t>
      </w:r>
    </w:p>
    <w:p w:rsidR="006F5F03" w:rsidRDefault="006F5F03" w:rsidP="006F5F03">
      <w:r>
        <w:t>Thomas Salmon                                41.1%</w:t>
      </w:r>
    </w:p>
    <w:p w:rsidR="006F5F03" w:rsidRDefault="006F5F03" w:rsidP="006F5F03"/>
    <w:p w:rsidR="006F5F03" w:rsidRDefault="006F5F03" w:rsidP="006F5F03">
      <w:pPr>
        <w:rPr>
          <w:u w:val="single"/>
        </w:rPr>
      </w:pPr>
      <w:r>
        <w:rPr>
          <w:u w:val="single"/>
        </w:rPr>
        <w:t>Attorney General</w:t>
      </w:r>
    </w:p>
    <w:p w:rsidR="006F5F03" w:rsidRDefault="006F5F03" w:rsidP="006F5F03">
      <w:r>
        <w:t xml:space="preserve">Rosemarie </w:t>
      </w:r>
      <w:proofErr w:type="spellStart"/>
      <w:r>
        <w:t>Jackowski</w:t>
      </w:r>
      <w:proofErr w:type="spellEnd"/>
      <w:r>
        <w:t>     10.8%</w:t>
      </w:r>
    </w:p>
    <w:p w:rsidR="006F5F03" w:rsidRDefault="006F5F03" w:rsidP="006F5F03">
      <w:r>
        <w:t>William Sorrell                   49.1%</w:t>
      </w:r>
    </w:p>
    <w:p w:rsidR="006F5F03" w:rsidRDefault="006F5F03" w:rsidP="006F5F03">
      <w:r>
        <w:t xml:space="preserve">Aaron </w:t>
      </w:r>
      <w:proofErr w:type="spellStart"/>
      <w:r>
        <w:t>Toscano</w:t>
      </w:r>
      <w:proofErr w:type="spellEnd"/>
      <w:r>
        <w:t>                  27.9%</w:t>
      </w:r>
    </w:p>
    <w:p w:rsidR="006F5F03" w:rsidRDefault="006F5F03" w:rsidP="006F5F03"/>
    <w:p w:rsidR="006F5F03" w:rsidRDefault="006F5F03" w:rsidP="006F5F03">
      <w:pPr>
        <w:rPr>
          <w:u w:val="single"/>
        </w:rPr>
      </w:pPr>
      <w:r>
        <w:rPr>
          <w:u w:val="single"/>
        </w:rPr>
        <w:t>State Senator (vote for two)</w:t>
      </w:r>
    </w:p>
    <w:p w:rsidR="006F5F03" w:rsidRDefault="006F5F03" w:rsidP="006F5F03">
      <w:r>
        <w:t>Patricia Blair                        26.5%</w:t>
      </w:r>
    </w:p>
    <w:p w:rsidR="006F5F03" w:rsidRDefault="006F5F03" w:rsidP="006F5F03">
      <w:r>
        <w:t>Bob Hartwell                      39.7%</w:t>
      </w:r>
    </w:p>
    <w:p w:rsidR="006F5F03" w:rsidRDefault="006F5F03" w:rsidP="006F5F03">
      <w:r>
        <w:t>Craig Hill                               7.1%</w:t>
      </w:r>
    </w:p>
    <w:p w:rsidR="006F5F03" w:rsidRDefault="006F5F03" w:rsidP="006F5F03">
      <w:r>
        <w:t>Dick Sears                            59.2%</w:t>
      </w:r>
    </w:p>
    <w:p w:rsidR="006F5F03" w:rsidRDefault="006F5F03" w:rsidP="006F5F03">
      <w:r>
        <w:t>Gerald Woodard              23.7%</w:t>
      </w:r>
    </w:p>
    <w:p w:rsidR="006F5F03" w:rsidRDefault="006F5F03" w:rsidP="006F5F03"/>
    <w:p w:rsidR="006F5F03" w:rsidRDefault="006F5F03" w:rsidP="006F5F03">
      <w:r>
        <w:rPr>
          <w:u w:val="single"/>
        </w:rPr>
        <w:t>State Representative</w:t>
      </w:r>
    </w:p>
    <w:p w:rsidR="006F5F03" w:rsidRDefault="006F5F03" w:rsidP="006F5F03">
      <w:r>
        <w:t>Bill Botzow                          89.7%</w:t>
      </w:r>
    </w:p>
    <w:p w:rsidR="006F5F03" w:rsidRDefault="006F5F03" w:rsidP="006F5F03"/>
    <w:p w:rsidR="006F5F03" w:rsidRDefault="006F5F03" w:rsidP="006F5F03">
      <w:pPr>
        <w:rPr>
          <w:u w:val="single"/>
        </w:rPr>
      </w:pPr>
      <w:r>
        <w:rPr>
          <w:u w:val="single"/>
        </w:rPr>
        <w:t>Probate Judge</w:t>
      </w:r>
    </w:p>
    <w:p w:rsidR="006F5F03" w:rsidRDefault="006F5F03" w:rsidP="006F5F03">
      <w:r>
        <w:t>Justine Scanlon                 56.8%</w:t>
      </w:r>
    </w:p>
    <w:p w:rsidR="006F5F03" w:rsidRDefault="006F5F03" w:rsidP="006F5F03">
      <w:r>
        <w:t>Marie Wood                       32.2%</w:t>
      </w:r>
    </w:p>
    <w:p w:rsidR="006F5F03" w:rsidRDefault="006F5F03" w:rsidP="006F5F03"/>
    <w:p w:rsidR="006F5F03" w:rsidRDefault="006F5F03" w:rsidP="006F5F03">
      <w:pPr>
        <w:rPr>
          <w:u w:val="single"/>
        </w:rPr>
      </w:pPr>
      <w:r>
        <w:rPr>
          <w:u w:val="single"/>
        </w:rPr>
        <w:t>Assistant Judge (vote for two)</w:t>
      </w:r>
    </w:p>
    <w:p w:rsidR="006F5F03" w:rsidRDefault="006F5F03" w:rsidP="006F5F03">
      <w:r>
        <w:t>Jim Colvin                            64.5%</w:t>
      </w:r>
    </w:p>
    <w:p w:rsidR="006F5F03" w:rsidRDefault="006F5F03" w:rsidP="006F5F03">
      <w:r>
        <w:t xml:space="preserve">Wes </w:t>
      </w:r>
      <w:proofErr w:type="spellStart"/>
      <w:r>
        <w:t>Mook</w:t>
      </w:r>
      <w:proofErr w:type="spellEnd"/>
      <w:r>
        <w:t>                          60.9%</w:t>
      </w:r>
    </w:p>
    <w:p w:rsidR="006F5F03" w:rsidRDefault="006F5F03" w:rsidP="006F5F03"/>
    <w:p w:rsidR="006F5F03" w:rsidRDefault="006F5F03" w:rsidP="006F5F03">
      <w:pPr>
        <w:rPr>
          <w:u w:val="single"/>
        </w:rPr>
      </w:pPr>
      <w:r>
        <w:rPr>
          <w:u w:val="single"/>
        </w:rPr>
        <w:t>State’s Attorney</w:t>
      </w:r>
    </w:p>
    <w:p w:rsidR="006F5F03" w:rsidRDefault="006F5F03" w:rsidP="006F5F03">
      <w:r>
        <w:t xml:space="preserve">Erica </w:t>
      </w:r>
      <w:proofErr w:type="spellStart"/>
      <w:r>
        <w:t>Marthage</w:t>
      </w:r>
      <w:proofErr w:type="spellEnd"/>
      <w:r>
        <w:t>                  78.9%</w:t>
      </w:r>
    </w:p>
    <w:p w:rsidR="006F5F03" w:rsidRDefault="006F5F03" w:rsidP="006F5F03"/>
    <w:p w:rsidR="006F5F03" w:rsidRDefault="006F5F03" w:rsidP="006F5F03">
      <w:pPr>
        <w:rPr>
          <w:u w:val="single"/>
        </w:rPr>
      </w:pPr>
      <w:r>
        <w:rPr>
          <w:u w:val="single"/>
        </w:rPr>
        <w:t>Sheriff</w:t>
      </w:r>
    </w:p>
    <w:p w:rsidR="006F5F03" w:rsidRDefault="006F5F03" w:rsidP="006F5F03">
      <w:r>
        <w:t>John Behan                        38.5%</w:t>
      </w:r>
    </w:p>
    <w:p w:rsidR="006F5F03" w:rsidRDefault="006F5F03" w:rsidP="006F5F03">
      <w:r>
        <w:t>Chad Schmidt                    58.4%</w:t>
      </w:r>
    </w:p>
    <w:p w:rsidR="006F5F03" w:rsidRDefault="006F5F03" w:rsidP="006F5F03"/>
    <w:p w:rsidR="006F5F03" w:rsidRDefault="006F5F03" w:rsidP="006F5F03">
      <w:r>
        <w:rPr>
          <w:u w:val="single"/>
        </w:rPr>
        <w:t>High Bailiff</w:t>
      </w:r>
    </w:p>
    <w:p w:rsidR="006F5F03" w:rsidRDefault="006F5F03" w:rsidP="006F5F03">
      <w:r>
        <w:t>James Gulley, Jr.              57.5%</w:t>
      </w:r>
    </w:p>
    <w:p w:rsidR="006F5F03" w:rsidRDefault="006F5F03" w:rsidP="006F5F03">
      <w:r>
        <w:t>Justin Niles                         34.2%</w:t>
      </w:r>
    </w:p>
    <w:p w:rsidR="006F5F03" w:rsidRDefault="006F5F03" w:rsidP="006F5F03"/>
    <w:p w:rsidR="006F5F03" w:rsidRDefault="006F5F03" w:rsidP="006F5F03"/>
    <w:p w:rsidR="006F5F03" w:rsidRDefault="006F5F03" w:rsidP="006F5F03">
      <w:proofErr w:type="spellStart"/>
      <w:r>
        <w:rPr>
          <w:b/>
          <w:bCs/>
        </w:rPr>
        <w:t>Pownal’s</w:t>
      </w:r>
      <w:proofErr w:type="spellEnd"/>
      <w:r>
        <w:rPr>
          <w:b/>
          <w:bCs/>
        </w:rPr>
        <w:t xml:space="preserve"> Solomon Wright Library </w:t>
      </w:r>
      <w:proofErr w:type="spellStart"/>
      <w:r>
        <w:rPr>
          <w:b/>
          <w:bCs/>
        </w:rPr>
        <w:t>Booksale</w:t>
      </w:r>
      <w:proofErr w:type="spellEnd"/>
      <w:r>
        <w:t xml:space="preserve">                        </w:t>
      </w:r>
    </w:p>
    <w:p w:rsidR="006F5F03" w:rsidRDefault="006F5F03" w:rsidP="006F5F03">
      <w:pPr>
        <w:rPr>
          <w:b/>
          <w:bCs/>
        </w:rPr>
      </w:pPr>
      <w:r>
        <w:rPr>
          <w:b/>
          <w:bCs/>
        </w:rPr>
        <w:t>Tomorrow, Saturday November 6, 10-4PM</w:t>
      </w:r>
    </w:p>
    <w:p w:rsidR="006F5F03" w:rsidRDefault="006F5F03" w:rsidP="006F5F03">
      <w:pPr>
        <w:rPr>
          <w:sz w:val="20"/>
          <w:szCs w:val="20"/>
        </w:rPr>
      </w:pPr>
      <w:r>
        <w:rPr>
          <w:sz w:val="20"/>
          <w:szCs w:val="20"/>
        </w:rPr>
        <w:br/>
        <w:t>Linda Hall writes</w:t>
      </w:r>
      <w:proofErr w:type="gramStart"/>
      <w:r>
        <w:rPr>
          <w:sz w:val="20"/>
          <w:szCs w:val="20"/>
        </w:rPr>
        <w:t>:</w:t>
      </w:r>
      <w:proofErr w:type="gramEnd"/>
      <w:r>
        <w:rPr>
          <w:sz w:val="20"/>
          <w:szCs w:val="20"/>
        </w:rPr>
        <w:br/>
        <w:t>“Bargains for paperbacks, hardbacks, nonfiction, fiction, children's books...some media.</w:t>
      </w:r>
    </w:p>
    <w:p w:rsidR="006F5F03" w:rsidRDefault="006F5F03" w:rsidP="006F5F03">
      <w:r>
        <w:rPr>
          <w:sz w:val="20"/>
          <w:szCs w:val="20"/>
        </w:rPr>
        <w:t>Funds raised will go toward a matching Gates Grant for one more computer station and other peripherals according to the guidelines of the grant.</w:t>
      </w:r>
      <w:r>
        <w:rPr>
          <w:sz w:val="20"/>
          <w:szCs w:val="20"/>
        </w:rPr>
        <w:br/>
        <w:t>Contest: How many books will be in the new online catalog?  Put your guess in this month until next. Win a prize if you are the closest guess.  Prize awarded in December.</w:t>
      </w:r>
      <w:r>
        <w:rPr>
          <w:sz w:val="20"/>
          <w:szCs w:val="20"/>
        </w:rPr>
        <w:br/>
        <w:t>Also sign up for Door Prizes at the book sale check out area.</w:t>
      </w:r>
      <w:r>
        <w:rPr>
          <w:sz w:val="20"/>
          <w:szCs w:val="20"/>
        </w:rPr>
        <w:br/>
      </w:r>
      <w:proofErr w:type="gramStart"/>
      <w:r>
        <w:rPr>
          <w:sz w:val="20"/>
          <w:szCs w:val="20"/>
        </w:rPr>
        <w:t>Questions?</w:t>
      </w:r>
      <w:proofErr w:type="gramEnd"/>
      <w:r>
        <w:rPr>
          <w:sz w:val="20"/>
          <w:szCs w:val="20"/>
        </w:rPr>
        <w:t xml:space="preserve"> Call 823-5400.</w:t>
      </w:r>
      <w:r>
        <w:rPr>
          <w:sz w:val="20"/>
          <w:szCs w:val="20"/>
        </w:rPr>
        <w:br/>
        <w:t xml:space="preserve">Come and get that winter storm reading, gifts for shut </w:t>
      </w:r>
      <w:proofErr w:type="gramStart"/>
      <w:r>
        <w:rPr>
          <w:sz w:val="20"/>
          <w:szCs w:val="20"/>
        </w:rPr>
        <w:t>ins</w:t>
      </w:r>
      <w:proofErr w:type="gramEnd"/>
      <w:r>
        <w:rPr>
          <w:sz w:val="20"/>
          <w:szCs w:val="20"/>
        </w:rPr>
        <w:t xml:space="preserve">, a favorite author, a unique non-fiction, something to complete your collection or try a new author, a book that inspired a movie or </w:t>
      </w:r>
      <w:proofErr w:type="spellStart"/>
      <w:r>
        <w:rPr>
          <w:sz w:val="20"/>
          <w:szCs w:val="20"/>
        </w:rPr>
        <w:t>tv</w:t>
      </w:r>
      <w:proofErr w:type="spellEnd"/>
      <w:r>
        <w:rPr>
          <w:sz w:val="20"/>
          <w:szCs w:val="20"/>
        </w:rPr>
        <w:t xml:space="preserve"> show or learn a new craft.”</w:t>
      </w:r>
      <w:r>
        <w:rPr>
          <w:sz w:val="20"/>
          <w:szCs w:val="20"/>
        </w:rPr>
        <w:br/>
      </w:r>
      <w:r>
        <w:t xml:space="preserve">                </w:t>
      </w:r>
    </w:p>
    <w:p w:rsidR="006F5F03" w:rsidRDefault="006F5F03" w:rsidP="006F5F03">
      <w:pPr>
        <w:rPr>
          <w:b/>
          <w:bCs/>
        </w:rPr>
      </w:pPr>
      <w:r>
        <w:rPr>
          <w:b/>
          <w:bCs/>
        </w:rPr>
        <w:t>Bennington County Regional Commission Meeting</w:t>
      </w:r>
    </w:p>
    <w:p w:rsidR="006F5F03" w:rsidRDefault="006F5F03" w:rsidP="006F5F03">
      <w:r>
        <w:rPr>
          <w:u w:val="single"/>
        </w:rPr>
        <w:t>Thursday, November 18</w:t>
      </w:r>
      <w:proofErr w:type="gramStart"/>
      <w:r>
        <w:rPr>
          <w:u w:val="single"/>
        </w:rPr>
        <w:t>,2010</w:t>
      </w:r>
      <w:proofErr w:type="gramEnd"/>
      <w:r>
        <w:rPr>
          <w:u w:val="single"/>
        </w:rPr>
        <w:t>  4:45 – 7:00 PM</w:t>
      </w:r>
    </w:p>
    <w:p w:rsidR="006F5F03" w:rsidRDefault="006F5F03" w:rsidP="006F5F03">
      <w:r>
        <w:t>St. Margaret Mary Church – Parish Hall</w:t>
      </w:r>
    </w:p>
    <w:p w:rsidR="006F5F03" w:rsidRDefault="006F5F03" w:rsidP="006F5F03">
      <w:r>
        <w:t>Route 7A, Arlington, VT</w:t>
      </w:r>
    </w:p>
    <w:p w:rsidR="006F5F03" w:rsidRDefault="006F5F03" w:rsidP="006F5F03"/>
    <w:p w:rsidR="006F5F03" w:rsidRDefault="006F5F03" w:rsidP="006F5F03">
      <w:r>
        <w:t xml:space="preserve">From 5:00 PM – 6:45 PM The Regional Commission will be discussing the 29MW Biomass Generating Facility and Wood Pellet Manufacturing Facility proposed for Pownal. Tom </w:t>
      </w:r>
      <w:proofErr w:type="spellStart"/>
      <w:r>
        <w:t>Emero</w:t>
      </w:r>
      <w:proofErr w:type="spellEnd"/>
      <w:r>
        <w:t xml:space="preserve"> from Beaver Wood Energy is on the agenda.</w:t>
      </w:r>
    </w:p>
    <w:p w:rsidR="006F5F03" w:rsidRDefault="006F5F03" w:rsidP="006F5F03">
      <w:pPr>
        <w:rPr>
          <w:u w:val="single"/>
        </w:rPr>
      </w:pPr>
    </w:p>
    <w:p w:rsidR="006F5F03" w:rsidRDefault="006F5F03" w:rsidP="006F5F03"/>
    <w:p w:rsidR="006F5F03" w:rsidRDefault="006F5F03" w:rsidP="006F5F03">
      <w:r>
        <w:t>Stay in touch,</w:t>
      </w:r>
    </w:p>
    <w:p w:rsidR="006F5F03" w:rsidRDefault="006F5F03" w:rsidP="006F5F03"/>
    <w:p w:rsidR="006F5F03" w:rsidRDefault="006F5F03" w:rsidP="006F5F03">
      <w:r>
        <w:t>Bill</w:t>
      </w:r>
    </w:p>
    <w:p w:rsidR="006F5F03" w:rsidRDefault="006F5F03" w:rsidP="006F5F03"/>
    <w:p w:rsidR="006F5F03" w:rsidRDefault="006F5F03" w:rsidP="006F5F03">
      <w:r>
        <w:t xml:space="preserve">Rep. Bill Botzow </w:t>
      </w:r>
    </w:p>
    <w:p w:rsidR="006F5F03" w:rsidRDefault="006F5F03" w:rsidP="006F5F03"/>
    <w:p w:rsidR="006F5F03" w:rsidRDefault="006F5F03" w:rsidP="006F5F03">
      <w:r>
        <w:t>1225 South Stream Road</w:t>
      </w:r>
    </w:p>
    <w:p w:rsidR="006F5F03" w:rsidRDefault="006F5F03" w:rsidP="006F5F03">
      <w:r>
        <w:t xml:space="preserve">Bennington, VT 05201 </w:t>
      </w:r>
      <w:r>
        <w:br/>
        <w:t xml:space="preserve">802 447-7717 </w:t>
      </w:r>
    </w:p>
    <w:p w:rsidR="006F5F03" w:rsidRDefault="006F5F03" w:rsidP="006F5F03">
      <w:hyperlink r:id="rId6" w:history="1">
        <w:r>
          <w:rPr>
            <w:rStyle w:val="Hyperlink"/>
          </w:rPr>
          <w:t>botzow@sover.net</w:t>
        </w:r>
      </w:hyperlink>
    </w:p>
    <w:p w:rsidR="00BF31F5" w:rsidRPr="006F5F03" w:rsidRDefault="006F5F03" w:rsidP="006F5F03"/>
    <w:sectPr w:rsidR="00BF31F5" w:rsidRPr="006F5F03" w:rsidSect="00CA0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517"/>
    <w:rsid w:val="006F5F03"/>
    <w:rsid w:val="00AB635A"/>
    <w:rsid w:val="00BB1517"/>
    <w:rsid w:val="00CA005F"/>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517"/>
    <w:rPr>
      <w:color w:val="0000FF"/>
      <w:u w:val="single"/>
    </w:rPr>
  </w:style>
</w:styles>
</file>

<file path=word/webSettings.xml><?xml version="1.0" encoding="utf-8"?>
<w:webSettings xmlns:r="http://schemas.openxmlformats.org/officeDocument/2006/relationships" xmlns:w="http://schemas.openxmlformats.org/wordprocessingml/2006/main">
  <w:divs>
    <w:div w:id="66418616">
      <w:bodyDiv w:val="1"/>
      <w:marLeft w:val="0"/>
      <w:marRight w:val="0"/>
      <w:marTop w:val="0"/>
      <w:marBottom w:val="0"/>
      <w:divBdr>
        <w:top w:val="none" w:sz="0" w:space="0" w:color="auto"/>
        <w:left w:val="none" w:sz="0" w:space="0" w:color="auto"/>
        <w:bottom w:val="none" w:sz="0" w:space="0" w:color="auto"/>
        <w:right w:val="none" w:sz="0" w:space="0" w:color="auto"/>
      </w:divBdr>
    </w:div>
    <w:div w:id="94603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tzow@sover.net" TargetMode="External"/><Relationship Id="rId5" Type="http://schemas.openxmlformats.org/officeDocument/2006/relationships/hyperlink" Target="http://vermont-elections.org/soshome.htm" TargetMode="External"/><Relationship Id="rId4" Type="http://schemas.openxmlformats.org/officeDocument/2006/relationships/hyperlink" Target="mailto:botzow@so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2</cp:revision>
  <dcterms:created xsi:type="dcterms:W3CDTF">2011-01-25T19:32:00Z</dcterms:created>
  <dcterms:modified xsi:type="dcterms:W3CDTF">2011-01-25T19:32:00Z</dcterms:modified>
</cp:coreProperties>
</file>